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51C49" w14:textId="77777777" w:rsidR="006A726A" w:rsidRDefault="006A726A" w:rsidP="006A726A">
      <w:pPr>
        <w:spacing w:after="112" w:line="259" w:lineRule="auto"/>
        <w:jc w:val="right"/>
      </w:pPr>
      <w:r>
        <w:rPr>
          <w:noProof/>
        </w:rPr>
        <mc:AlternateContent>
          <mc:Choice Requires="wpg">
            <w:drawing>
              <wp:inline distT="0" distB="0" distL="0" distR="0" wp14:anchorId="1F437203" wp14:editId="7979B0C8">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21460D3A" id="Group 7351" o:spid="_x0000_s1026" style="width:415.4pt;height:1.6pt;mso-position-horizontal-relative:char;mso-position-vertical-relative:line" coordsize="5275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o:spid="_x0000_s1027" style="position:absolute;width:52743;height:203;visibility:visible;mso-wrap-style:square;v-text-anchor:top" coordsize="5274310,2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path="m,l5274310,r,20320l,20320,,e" fillcolor="#a0a0a0" stroked="f" strokeweight="0">
                  <v:stroke miterlimit="83231f" joinstyle="miter"/>
                  <v:path arrowok="t" textboxrect="0,0,5274310,20320"/>
                </v:shape>
                <v:shape id="Shape 9150" o:spid="_x0000_s1028" style="position:absolute;left:3;top: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path="m,l9144,r,9144l,9144,,e" fillcolor="#a0a0a0" stroked="f" strokeweight="0">
                  <v:stroke miterlimit="83231f" joinstyle="miter"/>
                  <v:path arrowok="t" textboxrect="0,0,9144,9144"/>
                </v:shape>
                <v:shape id="Shape 9151" o:spid="_x0000_s1029" style="position:absolute;left:33;top:5;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path="m,l5269357,r,9144l,9144,,e" fillcolor="#a0a0a0" stroked="f" strokeweight="0">
                  <v:stroke miterlimit="83231f" joinstyle="miter"/>
                  <v:path arrowok="t" textboxrect="0,0,5269357,9144"/>
                </v:shape>
                <v:shape id="Shape 9152" o:spid="_x0000_s1030" style="position:absolute;left:52727;top: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path="m,l9144,r,9144l,9144,,e" fillcolor="#a0a0a0" stroked="f" strokeweight="0">
                  <v:stroke miterlimit="83231f" joinstyle="miter"/>
                  <v:path arrowok="t" textboxrect="0,0,9144,9144"/>
                </v:shape>
                <v:shape id="Shape 9153" o:spid="_x0000_s1031" style="position:absolute;left:3;top:35;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path="m,l9144,r,13716l,13716,,e" fillcolor="#a0a0a0" stroked="f" strokeweight="0">
                  <v:stroke miterlimit="83231f" joinstyle="miter"/>
                  <v:path arrowok="t" textboxrect="0,0,9144,13716"/>
                </v:shape>
                <v:shape id="Shape 9154" o:spid="_x0000_s1032" style="position:absolute;left:52727;top:35;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path="m,l9144,r,13716l,13716,,e" fillcolor="#e3e3e3" stroked="f" strokeweight="0">
                  <v:stroke miterlimit="83231f" joinstyle="miter"/>
                  <v:path arrowok="t" textboxrect="0,0,9144,13716"/>
                </v:shape>
                <v:shape id="Shape 9155" o:spid="_x0000_s1033" style="position:absolute;left:3;top:172;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path="m,l9144,r,9144l,9144,,e" fillcolor="#e3e3e3" stroked="f" strokeweight="0">
                  <v:stroke miterlimit="83231f" joinstyle="miter"/>
                  <v:path arrowok="t" textboxrect="0,0,9144,9144"/>
                </v:shape>
                <v:shape id="Shape 9156" o:spid="_x0000_s1034" style="position:absolute;left:33;top:172;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path="m,l5269357,r,9144l,9144,,e" fillcolor="#e3e3e3" stroked="f" strokeweight="0">
                  <v:stroke miterlimit="83231f" joinstyle="miter"/>
                  <v:path arrowok="t" textboxrect="0,0,5269357,9144"/>
                </v:shape>
                <v:shape id="Shape 9157" o:spid="_x0000_s1035" style="position:absolute;left:52727;top:172;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61B60750" w14:textId="3FE65DB9" w:rsidR="006A726A" w:rsidRDefault="00477CBB" w:rsidP="006A726A">
      <w:pPr>
        <w:spacing w:after="110" w:line="259" w:lineRule="auto"/>
        <w:jc w:val="right"/>
        <w:rPr>
          <w:rFonts w:ascii="Calibri" w:eastAsia="Calibri" w:hAnsi="Calibri" w:cs="Calibri"/>
        </w:rPr>
      </w:pPr>
      <w:r w:rsidRPr="00477CBB">
        <w:drawing>
          <wp:inline distT="0" distB="0" distL="0" distR="0" wp14:anchorId="6DAFA291" wp14:editId="5AA03813">
            <wp:extent cx="5760720" cy="3306445"/>
            <wp:effectExtent l="0" t="0" r="0" b="0"/>
            <wp:docPr id="62985569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306445"/>
                    </a:xfrm>
                    <a:prstGeom prst="rect">
                      <a:avLst/>
                    </a:prstGeom>
                    <a:noFill/>
                    <a:ln>
                      <a:noFill/>
                    </a:ln>
                  </pic:spPr>
                </pic:pic>
              </a:graphicData>
            </a:graphic>
          </wp:inline>
        </w:drawing>
      </w:r>
      <w:r w:rsidR="006A726A">
        <w:rPr>
          <w:noProof/>
        </w:rPr>
        <mc:AlternateContent>
          <mc:Choice Requires="wpg">
            <w:drawing>
              <wp:inline distT="0" distB="0" distL="0" distR="0" wp14:anchorId="4C7FE4BD" wp14:editId="6176F8B4">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43524C66"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path="m,l9144,r,9144l,9144,,e" fillcolor="#e3e3e3" stroked="f" strokeweight="0">
                  <v:stroke miterlimit="83231f" joinstyle="miter"/>
                  <v:path arrowok="t" textboxrect="0,0,9144,9144"/>
                </v:shape>
                <w10:anchorlock/>
              </v:group>
            </w:pict>
          </mc:Fallback>
        </mc:AlternateContent>
      </w:r>
    </w:p>
    <w:p w14:paraId="6CA18BE6" w14:textId="43E9C118" w:rsidR="008820F3" w:rsidRPr="006A726A" w:rsidRDefault="006A726A" w:rsidP="008820F3">
      <w:pPr>
        <w:spacing w:after="110" w:line="259" w:lineRule="auto"/>
        <w:jc w:val="center"/>
        <w:rPr>
          <w:rFonts w:ascii="Calibri" w:eastAsia="Calibri" w:hAnsi="Calibri" w:cs="Calibri"/>
          <w:b/>
          <w:bCs/>
          <w:lang w:val="uk-UA"/>
        </w:rPr>
      </w:pPr>
      <w:r>
        <w:rPr>
          <w:rFonts w:ascii="Calibri" w:eastAsia="Calibri" w:hAnsi="Calibri" w:cs="Calibri"/>
          <w:b/>
          <w:bCs/>
          <w:lang w:val="uk-UA"/>
        </w:rPr>
        <w:t>Додаток №7</w:t>
      </w:r>
    </w:p>
    <w:p w14:paraId="0E685A2D" w14:textId="77777777" w:rsidR="006A726A" w:rsidRPr="00D21670" w:rsidRDefault="006A726A" w:rsidP="006A726A">
      <w:pPr>
        <w:spacing w:after="110" w:line="259" w:lineRule="auto"/>
        <w:jc w:val="center"/>
        <w:rPr>
          <w:b/>
          <w:bCs/>
          <w:sz w:val="24"/>
          <w:szCs w:val="24"/>
          <w:lang w:val="uk-UA"/>
        </w:rPr>
      </w:pPr>
      <w:r w:rsidRPr="00D21670">
        <w:rPr>
          <w:b/>
          <w:bCs/>
          <w:sz w:val="24"/>
          <w:szCs w:val="24"/>
        </w:rPr>
        <w:t>Підтвердження відповідності меди</w:t>
      </w:r>
      <w:r w:rsidRPr="00D21670">
        <w:rPr>
          <w:b/>
          <w:bCs/>
          <w:sz w:val="24"/>
          <w:szCs w:val="24"/>
          <w:lang w:val="uk-UA"/>
        </w:rPr>
        <w:t>ко-</w:t>
      </w:r>
      <w:r w:rsidRPr="00D21670">
        <w:rPr>
          <w:b/>
          <w:bCs/>
          <w:sz w:val="24"/>
          <w:szCs w:val="24"/>
        </w:rPr>
        <w:t>технічним вимогам,</w:t>
      </w:r>
    </w:p>
    <w:p w14:paraId="35D6269C" w14:textId="2CDC24B1" w:rsidR="006A726A" w:rsidRPr="00D21670" w:rsidRDefault="006A726A" w:rsidP="006A726A">
      <w:pPr>
        <w:spacing w:after="110" w:line="259" w:lineRule="auto"/>
        <w:jc w:val="center"/>
        <w:rPr>
          <w:b/>
          <w:bCs/>
          <w:sz w:val="24"/>
          <w:szCs w:val="24"/>
          <w:lang w:val="uk-UA"/>
        </w:rPr>
      </w:pPr>
      <w:r w:rsidRPr="00D21670">
        <w:rPr>
          <w:b/>
          <w:bCs/>
          <w:sz w:val="24"/>
          <w:szCs w:val="24"/>
        </w:rPr>
        <w:t xml:space="preserve">встановленим у Специфікації </w:t>
      </w:r>
      <w:r w:rsidRPr="00D21670">
        <w:rPr>
          <w:b/>
          <w:bCs/>
          <w:sz w:val="24"/>
          <w:szCs w:val="24"/>
          <w:lang w:val="uk-UA"/>
        </w:rPr>
        <w:t>№</w:t>
      </w:r>
      <w:r w:rsidRPr="00D21670">
        <w:rPr>
          <w:b/>
          <w:bCs/>
          <w:sz w:val="24"/>
          <w:szCs w:val="24"/>
        </w:rPr>
        <w:t>1</w:t>
      </w:r>
    </w:p>
    <w:p w14:paraId="4FAB0F44" w14:textId="66C5302D" w:rsidR="000F43FA" w:rsidRDefault="000F43FA" w:rsidP="000F43FA">
      <w:pPr>
        <w:spacing w:after="110" w:line="259" w:lineRule="auto"/>
        <w:jc w:val="right"/>
      </w:pPr>
      <w:r>
        <w:rPr>
          <w:noProof/>
        </w:rPr>
        <mc:AlternateContent>
          <mc:Choice Requires="wpg">
            <w:drawing>
              <wp:inline distT="0" distB="0" distL="0" distR="0" wp14:anchorId="440D1036" wp14:editId="4433B6AB">
                <wp:extent cx="5275834" cy="19939"/>
                <wp:effectExtent l="0" t="0" r="0" b="0"/>
                <wp:docPr id="73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9167"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8"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9"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0"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1"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2"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3"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4"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5"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w14:anchorId="7180B4BD" id="Group 7352" o:spid="_x0000_s1026" style="width:415.4pt;height:1.55pt;mso-position-horizontal-relative:char;mso-position-vertical-relative:line" coordsize="5275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">
                <v:shape id="Shape 9167" o:spid="_x0000_s1027" style="position:absolute;width:52743;height:196;visibility:visible;mso-wrap-style:square;v-text-anchor:top" coordsize="5274310,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" path="m,l5274310,r,19685l,19685,,e" fillcolor="#a0a0a0" stroked="f" strokeweight="0">
                  <v:stroke miterlimit="83231f" joinstyle="miter"/>
                  <v:path arrowok="t" textboxrect="0,0,5274310,19685"/>
                </v:shape>
                <v:shape id="Shape 9168"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" path="m,l9144,r,9144l,9144,,e" fillcolor="#a0a0a0" stroked="f" strokeweight="0">
                  <v:stroke miterlimit="83231f" joinstyle="miter"/>
                  <v:path arrowok="t" textboxrect="0,0,9144,9144"/>
                </v:shape>
                <v:shape id="Shape 9169" o:spid="_x0000_s1029" style="position:absolute;left:33;top:1;width:52694;height:91;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" path="m,l5269357,r,9144l,9144,,e" fillcolor="#a0a0a0" stroked="f" strokeweight="0">
                  <v:stroke miterlimit="83231f" joinstyle="miter"/>
                  <v:path arrowok="t" textboxrect="0,0,5269357,9144"/>
                </v:shape>
                <v:shape id="Shape 9170" o:spid="_x0000_s1030" style="position:absolute;left:52727;top:1;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" path="m,l9144,r,9144l,9144,,e" fillcolor="#a0a0a0" stroked="f" strokeweight="0">
                  <v:stroke miterlimit="83231f" joinstyle="miter"/>
                  <v:path arrowok="t" textboxrect="0,0,9144,9144"/>
                </v:shape>
                <v:shape id="Shape 9171"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" path="m,l9144,r,13716l,13716,,e" fillcolor="#a0a0a0" stroked="f" strokeweight="0">
                  <v:stroke miterlimit="83231f" joinstyle="miter"/>
                  <v:path arrowok="t" textboxrect="0,0,9144,13716"/>
                </v:shape>
                <v:shape id="Shape 9172" o:spid="_x0000_s1032" style="position:absolute;left:52727;top:31;width:92;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" path="m,l9144,r,13716l,13716,,e" fillcolor="#e3e3e3" stroked="f" strokeweight="0">
                  <v:stroke miterlimit="83231f" joinstyle="miter"/>
                  <v:path arrowok="t" textboxrect="0,0,9144,13716"/>
                </v:shape>
                <v:shape id="Shape 9173"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" path="m,l9144,r,9144l,9144,,e" fillcolor="#e3e3e3" stroked="f" strokeweight="0">
                  <v:stroke miterlimit="83231f" joinstyle="miter"/>
                  <v:path arrowok="t" textboxrect="0,0,9144,9144"/>
                </v:shape>
                <v:shape id="Shape 9174" o:spid="_x0000_s1034" style="position:absolute;left:33;top:168;width:52694;height:92;visibility:visible;mso-wrap-style:square;v-text-anchor:top" coordsize="526935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" path="m,l5269357,r,9144l,9144,,e" fillcolor="#e3e3e3" stroked="f" strokeweight="0">
                  <v:stroke miterlimit="83231f" joinstyle="miter"/>
                  <v:path arrowok="t" textboxrect="0,0,5269357,9144"/>
                </v:shape>
                <v:shape id="Shape 9175" o:spid="_x0000_s1035" style="position:absolute;left:52727;top:16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" path="m,l9144,r,9144l,9144,,e" fillcolor="#e3e3e3" stroked="f" strokeweight="0">
                  <v:stroke miterlimit="83231f" joinstyle="miter"/>
                  <v:path arrowok="t" textboxrect="0,0,9144,9144"/>
                </v:shape>
                <w10:anchorlock/>
              </v:group>
            </w:pict>
          </mc:Fallback>
        </mc:AlternateContent>
      </w:r>
      <w:r>
        <w:rPr>
          <w:rFonts w:ascii="Calibri" w:eastAsia="Calibri" w:hAnsi="Calibri" w:cs="Calibri"/>
        </w:rPr>
        <w:t xml:space="preserve"> </w:t>
      </w:r>
    </w:p>
    <w:p w14:paraId="0473DB2C" w14:textId="71654ACC" w:rsidR="008820F3" w:rsidRPr="00763144" w:rsidRDefault="006A726A" w:rsidP="006A726A">
      <w:pPr>
        <w:spacing w:after="153" w:line="259" w:lineRule="auto"/>
        <w:jc w:val="center"/>
        <w:rPr>
          <w:lang w:val="ru-RU"/>
        </w:rPr>
      </w:pPr>
      <w:r w:rsidRPr="006A726A">
        <w:t>Відповідність запропонованого Учасником товару</w:t>
      </w:r>
      <w:r>
        <w:t xml:space="preserve"> </w:t>
      </w:r>
      <w:r>
        <w:rPr>
          <w:lang w:val="uk-UA"/>
        </w:rPr>
        <w:t>медико-</w:t>
      </w:r>
      <w:r w:rsidRPr="006A726A">
        <w:t>технічним характеристикам, викладеним у Специфікації №1 до тендерної документації, має бути підтверджена посиланням на відповідну(і) сторінку(и) технічної документації виробника (експлуатаційної документації: інструкції (інструкції) з експлуатації (використання), або технічного опису чи ТУ, брошур чи інших документів українською чи російською мовами), яка містить цю інформацію разом із додаванням її копій чи оригіналів до складу Пропозицій. Підтвердження відповідності запропонованого Учасником товару</w:t>
      </w:r>
      <w:r>
        <w:rPr>
          <w:lang w:val="uk-UA"/>
        </w:rPr>
        <w:t xml:space="preserve"> медико-</w:t>
      </w:r>
      <w:r w:rsidRPr="006A726A">
        <w:t>технічним характеристикам, викладеним у цьому додатку до Документації, надається Учасником також у вигляді заповнен</w:t>
      </w:r>
      <w:r>
        <w:rPr>
          <w:lang w:val="uk-UA"/>
        </w:rPr>
        <w:t>оі</w:t>
      </w:r>
      <w:r w:rsidRPr="006A726A">
        <w:t xml:space="preserve"> Специфікації №1</w:t>
      </w:r>
      <w:r w:rsidRPr="00763144">
        <w:rPr>
          <w:lang w:val="ru-RU"/>
        </w:rPr>
        <w:t>.</w:t>
      </w:r>
    </w:p>
    <w:p w14:paraId="55E6BBC2" w14:textId="77777777" w:rsidR="006A726A" w:rsidRDefault="006A726A">
      <w:pPr>
        <w:spacing w:after="153" w:line="259" w:lineRule="auto"/>
        <w:jc w:val="center"/>
      </w:pPr>
    </w:p>
    <w:sectPr w:rsidR="006A726A" w:rsidSect="000B642F">
      <w:headerReference w:type="default" r:id="rId12"/>
      <w:pgSz w:w="11906" w:h="16838"/>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BF97D" w14:textId="77777777" w:rsidR="000577F1" w:rsidRDefault="000577F1" w:rsidP="008D03F6">
      <w:pPr>
        <w:spacing w:after="0" w:line="240" w:lineRule="auto"/>
      </w:pPr>
      <w:r>
        <w:separator/>
      </w:r>
    </w:p>
  </w:endnote>
  <w:endnote w:type="continuationSeparator" w:id="0">
    <w:p w14:paraId="735620A5" w14:textId="77777777" w:rsidR="000577F1" w:rsidRDefault="000577F1" w:rsidP="008D03F6">
      <w:pPr>
        <w:spacing w:after="0" w:line="240" w:lineRule="auto"/>
      </w:pPr>
      <w:r>
        <w:continuationSeparator/>
      </w:r>
    </w:p>
  </w:endnote>
  <w:endnote w:type="continuationNotice" w:id="1">
    <w:p w14:paraId="15D5CCDD" w14:textId="77777777" w:rsidR="000577F1" w:rsidRDefault="000577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FAE374" w14:textId="77777777" w:rsidR="000577F1" w:rsidRDefault="000577F1" w:rsidP="008D03F6">
      <w:pPr>
        <w:spacing w:after="0" w:line="240" w:lineRule="auto"/>
      </w:pPr>
      <w:r>
        <w:separator/>
      </w:r>
    </w:p>
  </w:footnote>
  <w:footnote w:type="continuationSeparator" w:id="0">
    <w:p w14:paraId="22E836DC" w14:textId="77777777" w:rsidR="000577F1" w:rsidRDefault="000577F1" w:rsidP="008D03F6">
      <w:pPr>
        <w:spacing w:after="0" w:line="240" w:lineRule="auto"/>
      </w:pPr>
      <w:r>
        <w:continuationSeparator/>
      </w:r>
    </w:p>
  </w:footnote>
  <w:footnote w:type="continuationNotice" w:id="1">
    <w:p w14:paraId="6986E333" w14:textId="77777777" w:rsidR="000577F1" w:rsidRDefault="000577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3BCFA" w14:textId="77777777" w:rsidR="00481174" w:rsidRDefault="00481174">
    <w:pPr>
      <w:pStyle w:val="Header"/>
    </w:pPr>
    <w:r w:rsidRPr="00D44616">
      <w:rPr>
        <w:rFonts w:cs="Arial"/>
        <w:b/>
        <w:noProof/>
        <w:sz w:val="24"/>
        <w:szCs w:val="24"/>
        <w:lang w:val="uk-UA" w:eastAsia="uk-UA"/>
      </w:rPr>
      <w:drawing>
        <wp:anchor distT="0" distB="0" distL="114300" distR="114300" simplePos="0" relativeHeight="251658240"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B68B2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FEAE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5202D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7E2D0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8DCF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44143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008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5E67B2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Heading3"/>
      <w:lvlText w:val="(%3)"/>
      <w:lvlJc w:val="left"/>
      <w:pPr>
        <w:tabs>
          <w:tab w:val="num" w:pos="1440"/>
        </w:tabs>
        <w:ind w:left="1440" w:hanging="720"/>
      </w:pPr>
      <w:rPr>
        <w:rFonts w:hint="default"/>
        <w:b w:val="0"/>
        <w:color w:val="000000" w:themeColor="text1"/>
      </w:rPr>
    </w:lvl>
    <w:lvl w:ilvl="3">
      <w:start w:val="1"/>
      <w:numFmt w:val="lowerRoman"/>
      <w:pStyle w:val="Heading4"/>
      <w:lvlText w:val="(%4)"/>
      <w:lvlJc w:val="left"/>
      <w:pPr>
        <w:tabs>
          <w:tab w:val="num" w:pos="2160"/>
        </w:tabs>
        <w:ind w:left="2160" w:hanging="720"/>
      </w:pPr>
      <w:rPr>
        <w:rFonts w:hint="default"/>
        <w:b w:val="0"/>
        <w:color w:val="000000" w:themeColor="text1"/>
      </w:rPr>
    </w:lvl>
    <w:lvl w:ilvl="4">
      <w:start w:val="1"/>
      <w:numFmt w:val="upperLetter"/>
      <w:pStyle w:val="Heading5"/>
      <w:lvlText w:val="(%5)"/>
      <w:lvlJc w:val="left"/>
      <w:pPr>
        <w:tabs>
          <w:tab w:val="num" w:pos="2880"/>
        </w:tabs>
        <w:ind w:left="2880" w:hanging="720"/>
      </w:pPr>
      <w:rPr>
        <w:rFonts w:hint="default"/>
        <w:color w:val="000000" w:themeColor="text1"/>
      </w:rPr>
    </w:lvl>
    <w:lvl w:ilvl="5">
      <w:start w:val="1"/>
      <w:numFmt w:val="decimal"/>
      <w:pStyle w:val="Heading6"/>
      <w:lvlText w:val="(%6)"/>
      <w:lvlJc w:val="left"/>
      <w:pPr>
        <w:tabs>
          <w:tab w:val="num" w:pos="3600"/>
        </w:tabs>
        <w:ind w:left="3600" w:hanging="720"/>
      </w:pPr>
      <w:rPr>
        <w:rFonts w:hint="default"/>
        <w:color w:val="000000" w:themeColor="text1"/>
      </w:rPr>
    </w:lvl>
    <w:lvl w:ilvl="6">
      <w:start w:val="1"/>
      <w:numFmt w:val="upperRoman"/>
      <w:pStyle w:val="Heading7"/>
      <w:lvlText w:val="(%7)"/>
      <w:lvlJc w:val="left"/>
      <w:pPr>
        <w:tabs>
          <w:tab w:val="num" w:pos="4320"/>
        </w:tabs>
        <w:ind w:left="4320" w:hanging="720"/>
      </w:pPr>
      <w:rPr>
        <w:rFonts w:hint="default"/>
        <w:color w:val="000000" w:themeColor="text1"/>
      </w:rPr>
    </w:lvl>
    <w:lvl w:ilvl="7">
      <w:start w:val="1"/>
      <w:numFmt w:val="none"/>
      <w:pStyle w:val="Heading8"/>
      <w:suff w:val="nothing"/>
      <w:lvlText w:val=""/>
      <w:lvlJc w:val="left"/>
      <w:pPr>
        <w:ind w:left="0" w:firstLine="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E620E">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B445A1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D7A212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6E110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320028E">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82474D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F6FDE8">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B82EE36">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DC87A5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E6920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561B3A">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C3803B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9E85D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26804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42232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88A73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3AA3376">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A009ACA">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AF48A78">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9286F0">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0265966">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932EFF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9587B4C">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FB4DBFA">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EA24C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4AE91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26627D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5CD6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5C8C0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C22A1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4AED4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4E1E8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CEFF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96DE3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1A88A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9C822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C6221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ACE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D42B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C07D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577F1"/>
    <w:rsid w:val="000B642F"/>
    <w:rsid w:val="000E1EF2"/>
    <w:rsid w:val="000F130E"/>
    <w:rsid w:val="000F43FA"/>
    <w:rsid w:val="00121C6C"/>
    <w:rsid w:val="00126ECF"/>
    <w:rsid w:val="00143BB7"/>
    <w:rsid w:val="001656BE"/>
    <w:rsid w:val="0018597A"/>
    <w:rsid w:val="001C0B85"/>
    <w:rsid w:val="001E5375"/>
    <w:rsid w:val="001E5DA2"/>
    <w:rsid w:val="001F0368"/>
    <w:rsid w:val="00205372"/>
    <w:rsid w:val="00287969"/>
    <w:rsid w:val="002C1F13"/>
    <w:rsid w:val="002C26D9"/>
    <w:rsid w:val="002E73E3"/>
    <w:rsid w:val="00340031"/>
    <w:rsid w:val="00383059"/>
    <w:rsid w:val="003932E7"/>
    <w:rsid w:val="003A5A3D"/>
    <w:rsid w:val="003B63F2"/>
    <w:rsid w:val="003C7C12"/>
    <w:rsid w:val="00414DB0"/>
    <w:rsid w:val="00431C9C"/>
    <w:rsid w:val="00456216"/>
    <w:rsid w:val="00477CBB"/>
    <w:rsid w:val="00481174"/>
    <w:rsid w:val="0049141F"/>
    <w:rsid w:val="004D4211"/>
    <w:rsid w:val="004D6BB0"/>
    <w:rsid w:val="0053400C"/>
    <w:rsid w:val="005913FB"/>
    <w:rsid w:val="00615E32"/>
    <w:rsid w:val="00626CDB"/>
    <w:rsid w:val="00630FD0"/>
    <w:rsid w:val="006322BA"/>
    <w:rsid w:val="0068748D"/>
    <w:rsid w:val="006A726A"/>
    <w:rsid w:val="006B4521"/>
    <w:rsid w:val="006D2489"/>
    <w:rsid w:val="006F595A"/>
    <w:rsid w:val="00732DC3"/>
    <w:rsid w:val="00735668"/>
    <w:rsid w:val="00763144"/>
    <w:rsid w:val="007C27E9"/>
    <w:rsid w:val="007F0D5A"/>
    <w:rsid w:val="00817F8B"/>
    <w:rsid w:val="008820F3"/>
    <w:rsid w:val="008A2732"/>
    <w:rsid w:val="008B15A6"/>
    <w:rsid w:val="008D03F6"/>
    <w:rsid w:val="0091392E"/>
    <w:rsid w:val="00916177"/>
    <w:rsid w:val="0095475C"/>
    <w:rsid w:val="00990238"/>
    <w:rsid w:val="009A09DE"/>
    <w:rsid w:val="009A1A48"/>
    <w:rsid w:val="009A477A"/>
    <w:rsid w:val="009B5E25"/>
    <w:rsid w:val="009C68B5"/>
    <w:rsid w:val="009E5B31"/>
    <w:rsid w:val="00A533D6"/>
    <w:rsid w:val="00A87FEA"/>
    <w:rsid w:val="00AD6DDF"/>
    <w:rsid w:val="00B06931"/>
    <w:rsid w:val="00B221B1"/>
    <w:rsid w:val="00B3449D"/>
    <w:rsid w:val="00C44688"/>
    <w:rsid w:val="00C66FC3"/>
    <w:rsid w:val="00C90CA8"/>
    <w:rsid w:val="00D05034"/>
    <w:rsid w:val="00D20BE2"/>
    <w:rsid w:val="00D21670"/>
    <w:rsid w:val="00D46169"/>
    <w:rsid w:val="00DD6C93"/>
    <w:rsid w:val="00E60124"/>
    <w:rsid w:val="00EB055D"/>
    <w:rsid w:val="00EB2A3C"/>
    <w:rsid w:val="00EC51D7"/>
    <w:rsid w:val="00F263E1"/>
    <w:rsid w:val="00F46F1B"/>
    <w:rsid w:val="00F87432"/>
    <w:rsid w:val="00FE0F22"/>
    <w:rsid w:val="00FE46BF"/>
    <w:rsid w:val="0328FCB1"/>
    <w:rsid w:val="0F2C6189"/>
    <w:rsid w:val="21597424"/>
    <w:rsid w:val="72933414"/>
    <w:rsid w:val="774297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0C"/>
  </w:style>
  <w:style w:type="paragraph" w:styleId="Heading1">
    <w:name w:val="heading 1"/>
    <w:basedOn w:val="Normal"/>
    <w:next w:val="Heading2"/>
    <w:link w:val="Heading1Char"/>
    <w:qFormat/>
    <w:rsid w:val="003C7C12"/>
    <w:pPr>
      <w:keepNext/>
      <w:keepLines/>
      <w:widowControl w:val="0"/>
      <w:numPr>
        <w:numId w:val="1"/>
      </w:numPr>
      <w:spacing w:before="360" w:after="180" w:line="240" w:lineRule="auto"/>
      <w:outlineLvl w:val="0"/>
    </w:pPr>
    <w:rPr>
      <w:rFonts w:ascii="Times New Roman" w:eastAsia="MS Mincho" w:hAnsi="Times New Roman" w:cs="Times New Roman"/>
      <w:b/>
      <w:bCs/>
      <w:sz w:val="26"/>
      <w:lang w:val="pl-PL"/>
    </w:rPr>
  </w:style>
  <w:style w:type="paragraph" w:styleId="Heading2">
    <w:name w:val="heading 2"/>
    <w:basedOn w:val="Normal"/>
    <w:next w:val="Normal"/>
    <w:link w:val="Heading2Char"/>
    <w:qFormat/>
    <w:rsid w:val="003C7C12"/>
    <w:pPr>
      <w:keepNext/>
      <w:numPr>
        <w:ilvl w:val="1"/>
        <w:numId w:val="1"/>
      </w:numPr>
      <w:spacing w:after="180" w:line="240" w:lineRule="auto"/>
      <w:jc w:val="both"/>
      <w:outlineLvl w:val="1"/>
    </w:pPr>
    <w:rPr>
      <w:rFonts w:ascii="Times New Roman" w:eastAsia="MS Mincho" w:hAnsi="Times New Roman" w:cs="Times New Roman"/>
      <w:bCs/>
      <w:lang w:val="en-US" w:eastAsia="ja-JP"/>
    </w:rPr>
  </w:style>
  <w:style w:type="paragraph" w:styleId="Heading3">
    <w:name w:val="heading 3"/>
    <w:basedOn w:val="Normal"/>
    <w:link w:val="Heading3Char"/>
    <w:qFormat/>
    <w:rsid w:val="003C7C12"/>
    <w:pPr>
      <w:numPr>
        <w:ilvl w:val="2"/>
        <w:numId w:val="1"/>
      </w:numPr>
      <w:spacing w:after="180" w:line="240" w:lineRule="auto"/>
      <w:jc w:val="both"/>
      <w:outlineLvl w:val="2"/>
    </w:pPr>
    <w:rPr>
      <w:rFonts w:ascii="Times New Roman" w:eastAsia="MS Mincho" w:hAnsi="Times New Roman" w:cs="Times New Roman"/>
      <w:lang w:val="pl-PL"/>
    </w:rPr>
  </w:style>
  <w:style w:type="paragraph" w:styleId="Heading4">
    <w:name w:val="heading 4"/>
    <w:basedOn w:val="Normal"/>
    <w:link w:val="Heading4Char"/>
    <w:qFormat/>
    <w:rsid w:val="003C7C12"/>
    <w:pPr>
      <w:numPr>
        <w:ilvl w:val="3"/>
        <w:numId w:val="1"/>
      </w:numPr>
      <w:spacing w:after="180" w:line="240" w:lineRule="auto"/>
      <w:jc w:val="both"/>
      <w:outlineLvl w:val="3"/>
    </w:pPr>
    <w:rPr>
      <w:rFonts w:ascii="Times New Roman" w:eastAsia="MS Mincho" w:hAnsi="Times New Roman" w:cs="Times New Roman"/>
      <w:lang w:val="pl-PL"/>
    </w:rPr>
  </w:style>
  <w:style w:type="paragraph" w:styleId="Heading5">
    <w:name w:val="heading 5"/>
    <w:basedOn w:val="Normal"/>
    <w:link w:val="Heading5Char"/>
    <w:qFormat/>
    <w:rsid w:val="003C7C12"/>
    <w:pPr>
      <w:numPr>
        <w:ilvl w:val="4"/>
        <w:numId w:val="1"/>
      </w:numPr>
      <w:spacing w:after="180" w:line="240" w:lineRule="auto"/>
      <w:jc w:val="both"/>
      <w:outlineLvl w:val="4"/>
    </w:pPr>
    <w:rPr>
      <w:rFonts w:ascii="Times New Roman" w:eastAsia="MS Mincho" w:hAnsi="Times New Roman" w:cs="Times New Roman"/>
      <w:lang w:val="pl-PL"/>
    </w:rPr>
  </w:style>
  <w:style w:type="paragraph" w:styleId="Heading6">
    <w:name w:val="heading 6"/>
    <w:basedOn w:val="Normal"/>
    <w:link w:val="Heading6Char"/>
    <w:qFormat/>
    <w:rsid w:val="003C7C12"/>
    <w:pPr>
      <w:numPr>
        <w:ilvl w:val="5"/>
        <w:numId w:val="1"/>
      </w:numPr>
      <w:spacing w:after="180" w:line="240" w:lineRule="auto"/>
      <w:jc w:val="both"/>
      <w:outlineLvl w:val="5"/>
    </w:pPr>
    <w:rPr>
      <w:rFonts w:ascii="Times New Roman" w:eastAsia="MS Mincho" w:hAnsi="Times New Roman" w:cs="Times New Roman"/>
      <w:lang w:val="pl-PL"/>
    </w:rPr>
  </w:style>
  <w:style w:type="paragraph" w:styleId="Heading7">
    <w:name w:val="heading 7"/>
    <w:basedOn w:val="Normal"/>
    <w:link w:val="Heading7Char"/>
    <w:qFormat/>
    <w:rsid w:val="003C7C12"/>
    <w:pPr>
      <w:numPr>
        <w:ilvl w:val="6"/>
        <w:numId w:val="1"/>
      </w:numPr>
      <w:spacing w:after="180" w:line="240" w:lineRule="auto"/>
      <w:jc w:val="both"/>
      <w:outlineLvl w:val="6"/>
    </w:pPr>
    <w:rPr>
      <w:rFonts w:ascii="Times New Roman" w:eastAsia="MS Mincho" w:hAnsi="Times New Roman" w:cs="Times New Roman"/>
      <w:lang w:val="pl-PL"/>
    </w:rPr>
  </w:style>
  <w:style w:type="paragraph" w:styleId="Heading8">
    <w:name w:val="heading 8"/>
    <w:basedOn w:val="Normal"/>
    <w:next w:val="Normal"/>
    <w:link w:val="Heading8Char"/>
    <w:qFormat/>
    <w:rsid w:val="003C7C12"/>
    <w:pPr>
      <w:numPr>
        <w:ilvl w:val="7"/>
        <w:numId w:val="1"/>
      </w:numPr>
      <w:spacing w:after="180" w:line="240" w:lineRule="auto"/>
      <w:jc w:val="both"/>
      <w:outlineLvl w:val="7"/>
    </w:pPr>
    <w:rPr>
      <w:rFonts w:ascii="Times New Roman" w:eastAsia="MS Mincho" w:hAnsi="Times New Roman" w:cs="Times New Roman"/>
      <w:color w:val="000000" w:themeColor="text1"/>
      <w:lang w:val="pl-PL"/>
    </w:rPr>
  </w:style>
  <w:style w:type="paragraph" w:styleId="Heading9">
    <w:name w:val="heading 9"/>
    <w:basedOn w:val="Normal"/>
    <w:next w:val="Normal"/>
    <w:link w:val="Heading9Char"/>
    <w:qFormat/>
    <w:rsid w:val="003C7C12"/>
    <w:pPr>
      <w:numPr>
        <w:ilvl w:val="8"/>
        <w:numId w:val="1"/>
      </w:numPr>
      <w:spacing w:after="180" w:line="240" w:lineRule="auto"/>
      <w:jc w:val="both"/>
      <w:outlineLvl w:val="8"/>
    </w:pPr>
    <w:rPr>
      <w:rFonts w:ascii="Times New Roman" w:eastAsia="MS Mincho" w:hAnsi="Times New Roman" w:cs="Times New Roman"/>
      <w:lang w:val="pl-P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D03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03F6"/>
    <w:rPr>
      <w:sz w:val="20"/>
      <w:szCs w:val="20"/>
    </w:rPr>
  </w:style>
  <w:style w:type="character" w:styleId="FootnoteReference">
    <w:name w:val="footnote reference"/>
    <w:basedOn w:val="DefaultParagraphFont"/>
    <w:uiPriority w:val="99"/>
    <w:semiHidden/>
    <w:unhideWhenUsed/>
    <w:rsid w:val="008D03F6"/>
    <w:rPr>
      <w:vertAlign w:val="superscript"/>
    </w:rPr>
  </w:style>
  <w:style w:type="character" w:styleId="Hyperlink">
    <w:name w:val="Hyperlink"/>
    <w:basedOn w:val="DefaultParagraphFont"/>
    <w:uiPriority w:val="99"/>
    <w:unhideWhenUsed/>
    <w:rsid w:val="008D03F6"/>
    <w:rPr>
      <w:color w:val="0000FF" w:themeColor="hyperlink"/>
      <w:u w:val="single"/>
    </w:rPr>
  </w:style>
  <w:style w:type="paragraph" w:styleId="Header">
    <w:name w:val="header"/>
    <w:basedOn w:val="Normal"/>
    <w:link w:val="HeaderChar"/>
    <w:unhideWhenUsed/>
    <w:rsid w:val="00481174"/>
    <w:pPr>
      <w:tabs>
        <w:tab w:val="center" w:pos="4703"/>
        <w:tab w:val="right" w:pos="9406"/>
      </w:tabs>
      <w:spacing w:after="0" w:line="240" w:lineRule="auto"/>
    </w:pPr>
  </w:style>
  <w:style w:type="character" w:customStyle="1" w:styleId="HeaderChar">
    <w:name w:val="Header Char"/>
    <w:basedOn w:val="DefaultParagraphFont"/>
    <w:link w:val="Header"/>
    <w:rsid w:val="00481174"/>
  </w:style>
  <w:style w:type="paragraph" w:styleId="Footer">
    <w:name w:val="footer"/>
    <w:basedOn w:val="Normal"/>
    <w:link w:val="FooterChar"/>
    <w:uiPriority w:val="99"/>
    <w:unhideWhenUsed/>
    <w:rsid w:val="00481174"/>
    <w:pPr>
      <w:tabs>
        <w:tab w:val="center" w:pos="4703"/>
        <w:tab w:val="right" w:pos="9406"/>
      </w:tabs>
      <w:spacing w:after="0" w:line="240" w:lineRule="auto"/>
    </w:pPr>
  </w:style>
  <w:style w:type="character" w:customStyle="1" w:styleId="FooterChar">
    <w:name w:val="Footer Char"/>
    <w:basedOn w:val="DefaultParagraphFont"/>
    <w:link w:val="Footer"/>
    <w:uiPriority w:val="99"/>
    <w:rsid w:val="00481174"/>
  </w:style>
  <w:style w:type="character" w:customStyle="1" w:styleId="Heading1Char">
    <w:name w:val="Heading 1 Char"/>
    <w:basedOn w:val="DefaultParagraphFont"/>
    <w:link w:val="Heading1"/>
    <w:rsid w:val="003C7C12"/>
    <w:rPr>
      <w:rFonts w:ascii="Times New Roman" w:eastAsia="MS Mincho" w:hAnsi="Times New Roman" w:cs="Times New Roman"/>
      <w:b/>
      <w:bCs/>
      <w:sz w:val="26"/>
      <w:lang w:val="pl-PL"/>
    </w:rPr>
  </w:style>
  <w:style w:type="character" w:customStyle="1" w:styleId="Heading2Char">
    <w:name w:val="Heading 2 Char"/>
    <w:basedOn w:val="DefaultParagraphFont"/>
    <w:link w:val="Heading2"/>
    <w:rsid w:val="003C7C12"/>
    <w:rPr>
      <w:rFonts w:ascii="Times New Roman" w:eastAsia="MS Mincho" w:hAnsi="Times New Roman" w:cs="Times New Roman"/>
      <w:bCs/>
      <w:lang w:val="en-US" w:eastAsia="ja-JP"/>
    </w:rPr>
  </w:style>
  <w:style w:type="character" w:customStyle="1" w:styleId="Heading3Char">
    <w:name w:val="Heading 3 Char"/>
    <w:basedOn w:val="DefaultParagraphFont"/>
    <w:link w:val="Heading3"/>
    <w:rsid w:val="003C7C12"/>
    <w:rPr>
      <w:rFonts w:ascii="Times New Roman" w:eastAsia="MS Mincho" w:hAnsi="Times New Roman" w:cs="Times New Roman"/>
      <w:lang w:val="pl-PL"/>
    </w:rPr>
  </w:style>
  <w:style w:type="character" w:customStyle="1" w:styleId="Heading4Char">
    <w:name w:val="Heading 4 Char"/>
    <w:basedOn w:val="DefaultParagraphFont"/>
    <w:link w:val="Heading4"/>
    <w:rsid w:val="003C7C12"/>
    <w:rPr>
      <w:rFonts w:ascii="Times New Roman" w:eastAsia="MS Mincho" w:hAnsi="Times New Roman" w:cs="Times New Roman"/>
      <w:lang w:val="pl-PL"/>
    </w:rPr>
  </w:style>
  <w:style w:type="character" w:customStyle="1" w:styleId="Heading5Char">
    <w:name w:val="Heading 5 Char"/>
    <w:basedOn w:val="DefaultParagraphFont"/>
    <w:link w:val="Heading5"/>
    <w:rsid w:val="003C7C12"/>
    <w:rPr>
      <w:rFonts w:ascii="Times New Roman" w:eastAsia="MS Mincho" w:hAnsi="Times New Roman" w:cs="Times New Roman"/>
      <w:lang w:val="pl-PL"/>
    </w:rPr>
  </w:style>
  <w:style w:type="character" w:customStyle="1" w:styleId="Heading6Char">
    <w:name w:val="Heading 6 Char"/>
    <w:basedOn w:val="DefaultParagraphFont"/>
    <w:link w:val="Heading6"/>
    <w:rsid w:val="003C7C12"/>
    <w:rPr>
      <w:rFonts w:ascii="Times New Roman" w:eastAsia="MS Mincho" w:hAnsi="Times New Roman" w:cs="Times New Roman"/>
      <w:lang w:val="pl-PL"/>
    </w:rPr>
  </w:style>
  <w:style w:type="character" w:customStyle="1" w:styleId="Heading7Char">
    <w:name w:val="Heading 7 Char"/>
    <w:basedOn w:val="DefaultParagraphFont"/>
    <w:link w:val="Heading7"/>
    <w:rsid w:val="003C7C12"/>
    <w:rPr>
      <w:rFonts w:ascii="Times New Roman" w:eastAsia="MS Mincho" w:hAnsi="Times New Roman" w:cs="Times New Roman"/>
      <w:lang w:val="pl-PL"/>
    </w:rPr>
  </w:style>
  <w:style w:type="character" w:customStyle="1" w:styleId="Heading8Char">
    <w:name w:val="Heading 8 Char"/>
    <w:basedOn w:val="DefaultParagraphFont"/>
    <w:link w:val="Heading8"/>
    <w:rsid w:val="003C7C12"/>
    <w:rPr>
      <w:rFonts w:ascii="Times New Roman" w:eastAsia="MS Mincho" w:hAnsi="Times New Roman" w:cs="Times New Roman"/>
      <w:color w:val="000000" w:themeColor="text1"/>
      <w:lang w:val="pl-PL"/>
    </w:rPr>
  </w:style>
  <w:style w:type="character" w:customStyle="1" w:styleId="Heading9Char">
    <w:name w:val="Heading 9 Char"/>
    <w:basedOn w:val="DefaultParagraphFont"/>
    <w:link w:val="Heading9"/>
    <w:rsid w:val="003C7C12"/>
    <w:rPr>
      <w:rFonts w:ascii="Times New Roman" w:eastAsia="MS Mincho" w:hAnsi="Times New Roman" w:cs="Times New Roman"/>
      <w:lang w:val="pl-PL"/>
    </w:rPr>
  </w:style>
  <w:style w:type="paragraph" w:customStyle="1" w:styleId="Schedule1">
    <w:name w:val="Schedule 1"/>
    <w:basedOn w:val="Normal"/>
    <w:next w:val="Schedule2"/>
    <w:uiPriority w:val="30"/>
    <w:qFormat/>
    <w:rsid w:val="003C7C12"/>
    <w:pPr>
      <w:keepNext/>
      <w:numPr>
        <w:numId w:val="2"/>
      </w:numPr>
      <w:spacing w:before="360" w:after="180" w:line="240" w:lineRule="auto"/>
      <w:ind w:left="360"/>
      <w:jc w:val="center"/>
    </w:pPr>
    <w:rPr>
      <w:rFonts w:ascii="Times New Roman" w:eastAsia="MS Mincho" w:hAnsi="Times New Roman" w:cs="Times New Roman"/>
      <w:b/>
      <w:bCs/>
      <w:sz w:val="26"/>
      <w:szCs w:val="30"/>
      <w:lang w:val="en-US"/>
    </w:rPr>
  </w:style>
  <w:style w:type="paragraph" w:customStyle="1" w:styleId="Schedule2">
    <w:name w:val="Schedule 2"/>
    <w:basedOn w:val="Normal"/>
    <w:next w:val="Normal"/>
    <w:uiPriority w:val="30"/>
    <w:qFormat/>
    <w:rsid w:val="003C7C12"/>
    <w:pPr>
      <w:numPr>
        <w:ilvl w:val="1"/>
        <w:numId w:val="2"/>
      </w:numPr>
      <w:spacing w:after="180" w:line="240" w:lineRule="auto"/>
      <w:jc w:val="both"/>
    </w:pPr>
    <w:rPr>
      <w:rFonts w:ascii="Times New Roman" w:eastAsia="MS Mincho" w:hAnsi="Times New Roman" w:cs="Times New Roman"/>
      <w:bCs/>
      <w:lang w:val="en-US"/>
    </w:rPr>
  </w:style>
  <w:style w:type="paragraph" w:customStyle="1" w:styleId="Schedule3">
    <w:name w:val="Schedule 3"/>
    <w:basedOn w:val="Normal"/>
    <w:next w:val="Normal"/>
    <w:uiPriority w:val="30"/>
    <w:qFormat/>
    <w:rsid w:val="003C7C12"/>
    <w:pPr>
      <w:numPr>
        <w:ilvl w:val="2"/>
        <w:numId w:val="2"/>
      </w:numPr>
      <w:spacing w:after="180" w:line="240" w:lineRule="auto"/>
      <w:jc w:val="both"/>
    </w:pPr>
    <w:rPr>
      <w:rFonts w:ascii="Times New Roman" w:eastAsia="MS Mincho" w:hAnsi="Times New Roman" w:cs="Times New Roman"/>
      <w:lang w:val="en-US"/>
    </w:rPr>
  </w:style>
  <w:style w:type="paragraph" w:customStyle="1" w:styleId="Schedule4">
    <w:name w:val="Schedule 4"/>
    <w:basedOn w:val="Normal"/>
    <w:next w:val="Normal"/>
    <w:uiPriority w:val="30"/>
    <w:qFormat/>
    <w:rsid w:val="003C7C12"/>
    <w:pPr>
      <w:numPr>
        <w:ilvl w:val="3"/>
        <w:numId w:val="2"/>
      </w:numPr>
      <w:spacing w:after="180" w:line="240" w:lineRule="auto"/>
      <w:jc w:val="both"/>
    </w:pPr>
    <w:rPr>
      <w:rFonts w:ascii="Times New Roman" w:eastAsia="MS Mincho" w:hAnsi="Times New Roman" w:cs="Times New Roman"/>
      <w:iCs/>
      <w:lang w:val="en-US"/>
    </w:rPr>
  </w:style>
  <w:style w:type="paragraph" w:customStyle="1" w:styleId="Schedule5">
    <w:name w:val="Schedule 5"/>
    <w:basedOn w:val="Normal"/>
    <w:uiPriority w:val="30"/>
    <w:qFormat/>
    <w:rsid w:val="003C7C12"/>
    <w:pPr>
      <w:numPr>
        <w:ilvl w:val="4"/>
        <w:numId w:val="2"/>
      </w:numPr>
      <w:spacing w:after="180" w:line="240" w:lineRule="auto"/>
      <w:jc w:val="both"/>
    </w:pPr>
    <w:rPr>
      <w:rFonts w:ascii="Times New Roman" w:eastAsia="MS Mincho" w:hAnsi="Times New Roman" w:cs="Times New Roman"/>
      <w:lang w:val="en-US"/>
    </w:rPr>
  </w:style>
  <w:style w:type="paragraph" w:customStyle="1" w:styleId="Schedule6">
    <w:name w:val="Schedule 6"/>
    <w:basedOn w:val="Normal"/>
    <w:uiPriority w:val="30"/>
    <w:qFormat/>
    <w:rsid w:val="003C7C12"/>
    <w:pPr>
      <w:numPr>
        <w:ilvl w:val="5"/>
        <w:numId w:val="2"/>
      </w:numPr>
      <w:spacing w:after="180" w:line="240" w:lineRule="auto"/>
      <w:jc w:val="both"/>
    </w:pPr>
    <w:rPr>
      <w:rFonts w:ascii="Times New Roman" w:eastAsia="MS Mincho" w:hAnsi="Times New Roman" w:cs="Times New Roman"/>
      <w:lang w:val="en-US"/>
    </w:rPr>
  </w:style>
  <w:style w:type="paragraph" w:customStyle="1" w:styleId="Schedule7">
    <w:name w:val="Schedule 7"/>
    <w:basedOn w:val="Normal"/>
    <w:uiPriority w:val="30"/>
    <w:qFormat/>
    <w:rsid w:val="003C7C12"/>
    <w:pPr>
      <w:numPr>
        <w:ilvl w:val="6"/>
        <w:numId w:val="2"/>
      </w:numPr>
      <w:spacing w:after="180" w:line="240" w:lineRule="auto"/>
      <w:jc w:val="both"/>
    </w:pPr>
    <w:rPr>
      <w:rFonts w:ascii="Times New Roman" w:eastAsia="MS Mincho" w:hAnsi="Times New Roman" w:cs="Times New Roman"/>
      <w:lang w:val="en-US"/>
    </w:rPr>
  </w:style>
  <w:style w:type="paragraph" w:customStyle="1" w:styleId="Schedule8">
    <w:name w:val="Schedule 8"/>
    <w:basedOn w:val="Normal"/>
    <w:uiPriority w:val="30"/>
    <w:qFormat/>
    <w:rsid w:val="003C7C12"/>
    <w:pPr>
      <w:numPr>
        <w:ilvl w:val="7"/>
        <w:numId w:val="2"/>
      </w:numPr>
      <w:spacing w:after="180" w:line="240" w:lineRule="auto"/>
      <w:jc w:val="both"/>
    </w:pPr>
    <w:rPr>
      <w:rFonts w:ascii="Times New Roman" w:eastAsia="MS Mincho" w:hAnsi="Times New Roman" w:cs="Times New Roman"/>
      <w:lang w:val="en-US"/>
    </w:rPr>
  </w:style>
  <w:style w:type="paragraph" w:customStyle="1" w:styleId="Schedule9">
    <w:name w:val="Schedule 9"/>
    <w:basedOn w:val="Normal"/>
    <w:uiPriority w:val="30"/>
    <w:qFormat/>
    <w:rsid w:val="003C7C12"/>
    <w:pPr>
      <w:numPr>
        <w:ilvl w:val="8"/>
        <w:numId w:val="2"/>
      </w:numPr>
      <w:spacing w:after="180" w:line="240" w:lineRule="auto"/>
      <w:jc w:val="both"/>
    </w:pPr>
    <w:rPr>
      <w:rFonts w:ascii="Times New Roman" w:eastAsia="MS Mincho" w:hAnsi="Times New Roman" w:cs="Times New Roman"/>
      <w:lang w:val="en-US"/>
    </w:rPr>
  </w:style>
  <w:style w:type="table" w:customStyle="1" w:styleId="TableGrid">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537029">
      <w:bodyDiv w:val="1"/>
      <w:marLeft w:val="0"/>
      <w:marRight w:val="0"/>
      <w:marTop w:val="0"/>
      <w:marBottom w:val="0"/>
      <w:divBdr>
        <w:top w:val="none" w:sz="0" w:space="0" w:color="auto"/>
        <w:left w:val="none" w:sz="0" w:space="0" w:color="auto"/>
        <w:bottom w:val="none" w:sz="0" w:space="0" w:color="auto"/>
        <w:right w:val="none" w:sz="0" w:space="0" w:color="auto"/>
      </w:divBdr>
    </w:div>
    <w:div w:id="185338197">
      <w:bodyDiv w:val="1"/>
      <w:marLeft w:val="0"/>
      <w:marRight w:val="0"/>
      <w:marTop w:val="0"/>
      <w:marBottom w:val="0"/>
      <w:divBdr>
        <w:top w:val="none" w:sz="0" w:space="0" w:color="auto"/>
        <w:left w:val="none" w:sz="0" w:space="0" w:color="auto"/>
        <w:bottom w:val="none" w:sz="0" w:space="0" w:color="auto"/>
        <w:right w:val="none" w:sz="0" w:space="0" w:color="auto"/>
      </w:divBdr>
    </w:div>
    <w:div w:id="264192970">
      <w:bodyDiv w:val="1"/>
      <w:marLeft w:val="0"/>
      <w:marRight w:val="0"/>
      <w:marTop w:val="0"/>
      <w:marBottom w:val="0"/>
      <w:divBdr>
        <w:top w:val="none" w:sz="0" w:space="0" w:color="auto"/>
        <w:left w:val="none" w:sz="0" w:space="0" w:color="auto"/>
        <w:bottom w:val="none" w:sz="0" w:space="0" w:color="auto"/>
        <w:right w:val="none" w:sz="0" w:space="0" w:color="auto"/>
      </w:divBdr>
    </w:div>
    <w:div w:id="546113791">
      <w:bodyDiv w:val="1"/>
      <w:marLeft w:val="0"/>
      <w:marRight w:val="0"/>
      <w:marTop w:val="0"/>
      <w:marBottom w:val="0"/>
      <w:divBdr>
        <w:top w:val="none" w:sz="0" w:space="0" w:color="auto"/>
        <w:left w:val="none" w:sz="0" w:space="0" w:color="auto"/>
        <w:bottom w:val="none" w:sz="0" w:space="0" w:color="auto"/>
        <w:right w:val="none" w:sz="0" w:space="0" w:color="auto"/>
      </w:divBdr>
    </w:div>
    <w:div w:id="669217409">
      <w:bodyDiv w:val="1"/>
      <w:marLeft w:val="0"/>
      <w:marRight w:val="0"/>
      <w:marTop w:val="0"/>
      <w:marBottom w:val="0"/>
      <w:divBdr>
        <w:top w:val="none" w:sz="0" w:space="0" w:color="auto"/>
        <w:left w:val="none" w:sz="0" w:space="0" w:color="auto"/>
        <w:bottom w:val="none" w:sz="0" w:space="0" w:color="auto"/>
        <w:right w:val="none" w:sz="0" w:space="0" w:color="auto"/>
      </w:divBdr>
    </w:div>
    <w:div w:id="839127770">
      <w:bodyDiv w:val="1"/>
      <w:marLeft w:val="0"/>
      <w:marRight w:val="0"/>
      <w:marTop w:val="0"/>
      <w:marBottom w:val="0"/>
      <w:divBdr>
        <w:top w:val="none" w:sz="0" w:space="0" w:color="auto"/>
        <w:left w:val="none" w:sz="0" w:space="0" w:color="auto"/>
        <w:bottom w:val="none" w:sz="0" w:space="0" w:color="auto"/>
        <w:right w:val="none" w:sz="0" w:space="0" w:color="auto"/>
      </w:divBdr>
    </w:div>
    <w:div w:id="1440443390">
      <w:bodyDiv w:val="1"/>
      <w:marLeft w:val="0"/>
      <w:marRight w:val="0"/>
      <w:marTop w:val="0"/>
      <w:marBottom w:val="0"/>
      <w:divBdr>
        <w:top w:val="none" w:sz="0" w:space="0" w:color="auto"/>
        <w:left w:val="none" w:sz="0" w:space="0" w:color="auto"/>
        <w:bottom w:val="none" w:sz="0" w:space="0" w:color="auto"/>
        <w:right w:val="none" w:sz="0" w:space="0" w:color="auto"/>
      </w:divBdr>
    </w:div>
    <w:div w:id="182546299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customXml/itemProps2.xml><?xml version="1.0" encoding="utf-8"?>
<ds:datastoreItem xmlns:ds="http://schemas.openxmlformats.org/officeDocument/2006/customXml" ds:itemID="{38A6A113-5218-40ED-950E-51350D763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73922-1f4b-45fa-9f59-cc7044fd6683"/>
    <ds:schemaRef ds:uri="68909524-f5c7-4620-906e-08a3a512b1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9E93D9-441F-465E-96EF-5B7981A6C41D}">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customXml/itemProps4.xml><?xml version="1.0" encoding="utf-8"?>
<ds:datastoreItem xmlns:ds="http://schemas.openxmlformats.org/officeDocument/2006/customXml" ds:itemID="{821276AC-FAB6-407D-9EB4-46230150AC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514</Words>
  <Characters>294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ASB</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12</cp:revision>
  <dcterms:created xsi:type="dcterms:W3CDTF">2025-02-18T10:34:00Z</dcterms:created>
  <dcterms:modified xsi:type="dcterms:W3CDTF">2025-05-23T10:59:00Z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